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ASSESSMENT OF ENERGY EXPENDITURE DURING PILATES EXERCISES </w:t>
      </w:r>
    </w:p>
    <w:p w:rsidR="00B921ED" w:rsidRDefault="00B921ED" w:rsidP="00131BF9">
      <w:pPr>
        <w:widowControl w:val="0"/>
        <w:autoSpaceDE w:val="0"/>
        <w:autoSpaceDN w:val="0"/>
        <w:adjustRightInd w:val="0"/>
      </w:pPr>
      <w:r>
        <w:t>L</w:t>
      </w:r>
      <w:r w:rsidR="00131BF9">
        <w:t>.</w:t>
      </w:r>
      <w:r>
        <w:t>D</w:t>
      </w:r>
      <w:r w:rsidR="00131BF9">
        <w:t>.</w:t>
      </w:r>
      <w:r>
        <w:t>H</w:t>
      </w:r>
      <w:r w:rsidR="00131BF9">
        <w:t>.</w:t>
      </w:r>
      <w:r>
        <w:t xml:space="preserve"> Gomes</w:t>
      </w:r>
      <w:r w:rsidR="00131BF9" w:rsidRPr="00131BF9">
        <w:rPr>
          <w:vertAlign w:val="superscript"/>
        </w:rPr>
        <w:t>1</w:t>
      </w:r>
      <w:r>
        <w:t>, M</w:t>
      </w:r>
      <w:r w:rsidR="00131BF9">
        <w:t>.</w:t>
      </w:r>
      <w:r>
        <w:t>C</w:t>
      </w:r>
      <w:r w:rsidR="00131BF9">
        <w:t>.</w:t>
      </w:r>
      <w:r>
        <w:t>C</w:t>
      </w:r>
      <w:r w:rsidR="00131BF9">
        <w:t>.</w:t>
      </w:r>
      <w:r>
        <w:t xml:space="preserve"> Tenorio</w:t>
      </w:r>
      <w:r w:rsidR="00131BF9" w:rsidRPr="00131BF9">
        <w:rPr>
          <w:vertAlign w:val="superscript"/>
        </w:rPr>
        <w:t>1</w:t>
      </w:r>
      <w:proofErr w:type="gramStart"/>
      <w:r w:rsidR="00131BF9" w:rsidRPr="00131BF9">
        <w:rPr>
          <w:vertAlign w:val="superscript"/>
        </w:rPr>
        <w:t>,2</w:t>
      </w:r>
      <w:proofErr w:type="gramEnd"/>
      <w:r>
        <w:t>, A</w:t>
      </w:r>
      <w:r w:rsidR="00131BF9">
        <w:t>.</w:t>
      </w:r>
      <w:r>
        <w:t>M</w:t>
      </w:r>
      <w:r w:rsidR="00131BF9">
        <w:t>.</w:t>
      </w:r>
      <w:r>
        <w:t xml:space="preserve"> Mendonca</w:t>
      </w:r>
      <w:r w:rsidR="00131BF9" w:rsidRPr="00131BF9">
        <w:rPr>
          <w:vertAlign w:val="superscript"/>
        </w:rPr>
        <w:t>1</w:t>
      </w:r>
      <w:r>
        <w:t xml:space="preserve">, </w:t>
      </w:r>
      <w:r w:rsidRPr="000B2FC4">
        <w:rPr>
          <w:b/>
          <w:bCs/>
          <w:u w:val="single"/>
        </w:rPr>
        <w:t>C</w:t>
      </w:r>
      <w:r w:rsidR="00131BF9" w:rsidRPr="000B2FC4">
        <w:rPr>
          <w:b/>
          <w:bCs/>
          <w:u w:val="single"/>
        </w:rPr>
        <w:t>.</w:t>
      </w:r>
      <w:r w:rsidRPr="000B2FC4">
        <w:rPr>
          <w:b/>
          <w:bCs/>
          <w:u w:val="single"/>
        </w:rPr>
        <w:t>K</w:t>
      </w:r>
      <w:r w:rsidR="00131BF9" w:rsidRPr="000B2FC4">
        <w:rPr>
          <w:b/>
          <w:bCs/>
          <w:u w:val="single"/>
        </w:rPr>
        <w:t>.</w:t>
      </w:r>
      <w:r w:rsidRPr="000B2FC4">
        <w:rPr>
          <w:b/>
          <w:bCs/>
          <w:u w:val="single"/>
        </w:rPr>
        <w:t>C</w:t>
      </w:r>
      <w:r w:rsidR="00131BF9" w:rsidRPr="000B2FC4">
        <w:rPr>
          <w:b/>
          <w:bCs/>
          <w:u w:val="single"/>
        </w:rPr>
        <w:t>.</w:t>
      </w:r>
      <w:r w:rsidRPr="000B2FC4">
        <w:rPr>
          <w:b/>
          <w:bCs/>
          <w:u w:val="single"/>
        </w:rPr>
        <w:t xml:space="preserve"> Sa</w:t>
      </w:r>
      <w:r w:rsidR="00131BF9" w:rsidRPr="00A75FCD">
        <w:rPr>
          <w:b/>
          <w:bCs/>
          <w:u w:val="single"/>
          <w:vertAlign w:val="superscript"/>
        </w:rPr>
        <w:t>1,2,3</w:t>
      </w:r>
      <w:r w:rsidRPr="00A75FCD">
        <w:rPr>
          <w:u w:val="single"/>
        </w:rPr>
        <w:t xml:space="preserve"> </w:t>
      </w:r>
    </w:p>
    <w:p w:rsidR="00B921ED" w:rsidRDefault="00131BF9" w:rsidP="00131BF9">
      <w:pPr>
        <w:widowControl w:val="0"/>
        <w:autoSpaceDE w:val="0"/>
        <w:autoSpaceDN w:val="0"/>
        <w:adjustRightInd w:val="0"/>
        <w:rPr>
          <w:color w:val="503820"/>
        </w:rPr>
      </w:pPr>
      <w:r w:rsidRPr="00131BF9">
        <w:rPr>
          <w:color w:val="000000"/>
          <w:vertAlign w:val="superscript"/>
        </w:rPr>
        <w:t>1</w:t>
      </w:r>
      <w:r w:rsidR="00B921ED">
        <w:rPr>
          <w:color w:val="000000"/>
        </w:rPr>
        <w:t xml:space="preserve">ActivePilates, Salvador, Bahia </w:t>
      </w:r>
      <w:r w:rsidRPr="00131BF9">
        <w:rPr>
          <w:color w:val="000000"/>
          <w:vertAlign w:val="superscript"/>
        </w:rPr>
        <w:t>2</w:t>
      </w:r>
      <w:r w:rsidR="00B921ED">
        <w:rPr>
          <w:color w:val="000000"/>
        </w:rPr>
        <w:t>EBMSP, Salvador, Bahia</w:t>
      </w:r>
      <w:r w:rsidR="007B270C">
        <w:rPr>
          <w:color w:val="000000"/>
        </w:rPr>
        <w:t>,</w:t>
      </w:r>
      <w:bookmarkStart w:id="0" w:name="_GoBack"/>
      <w:bookmarkEnd w:id="0"/>
      <w:r w:rsidR="00B921ED">
        <w:rPr>
          <w:color w:val="000000"/>
        </w:rPr>
        <w:t xml:space="preserve"> </w:t>
      </w:r>
      <w:r w:rsidRPr="007B270C">
        <w:rPr>
          <w:color w:val="000000"/>
          <w:vertAlign w:val="superscript"/>
        </w:rPr>
        <w:t>3</w:t>
      </w:r>
      <w:r w:rsidR="00B921ED">
        <w:rPr>
          <w:color w:val="000000"/>
        </w:rPr>
        <w:t xml:space="preserve">UEFS, Feira de Santana, Bahia, </w:t>
      </w:r>
      <w:proofErr w:type="spellStart"/>
      <w:r w:rsidR="00B921ED">
        <w:rPr>
          <w:color w:val="000000"/>
        </w:rPr>
        <w:t>Brasil</w:t>
      </w:r>
      <w:proofErr w:type="spellEnd"/>
    </w:p>
    <w:p w:rsidR="00B921ED" w:rsidRDefault="00B921ED">
      <w:pPr>
        <w:widowControl w:val="0"/>
        <w:autoSpaceDE w:val="0"/>
        <w:autoSpaceDN w:val="0"/>
        <w:adjustRightInd w:val="0"/>
      </w:pPr>
    </w:p>
    <w:p w:rsidR="00684F7E" w:rsidRDefault="00B921ED" w:rsidP="00684F7E">
      <w:pPr>
        <w:widowControl w:val="0"/>
        <w:autoSpaceDE w:val="0"/>
        <w:autoSpaceDN w:val="0"/>
        <w:adjustRightInd w:val="0"/>
        <w:jc w:val="both"/>
      </w:pPr>
      <w:r>
        <w:t xml:space="preserve">The Pilates Exercise is an interesting method to improve muscular strength and endurance, flexibility and posture. It was referred by American College of Sports Medicine as a fitness trend and has been used in cardiac rehabilitation. However, was not established it energy cost, which is important information for planning appropriate exercise programs. </w:t>
      </w:r>
    </w:p>
    <w:p w:rsidR="00684F7E" w:rsidRDefault="00684F7E" w:rsidP="00684F7E">
      <w:pPr>
        <w:widowControl w:val="0"/>
        <w:autoSpaceDE w:val="0"/>
        <w:autoSpaceDN w:val="0"/>
        <w:adjustRightInd w:val="0"/>
        <w:jc w:val="both"/>
      </w:pPr>
      <w:r>
        <w:t xml:space="preserve">Purpose:  </w:t>
      </w:r>
      <w:r w:rsidR="00B921ED">
        <w:t xml:space="preserve">To evaluate the energy cost of </w:t>
      </w:r>
      <w:proofErr w:type="gramStart"/>
      <w:r w:rsidR="00B921ED">
        <w:t>Pilates</w:t>
      </w:r>
      <w:proofErr w:type="gramEnd"/>
      <w:r w:rsidR="00B921ED">
        <w:t xml:space="preserve"> exercises. </w:t>
      </w:r>
    </w:p>
    <w:p w:rsidR="00684F7E" w:rsidRDefault="00684F7E" w:rsidP="00684F7E">
      <w:pPr>
        <w:widowControl w:val="0"/>
        <w:autoSpaceDE w:val="0"/>
        <w:autoSpaceDN w:val="0"/>
        <w:adjustRightInd w:val="0"/>
        <w:jc w:val="both"/>
      </w:pPr>
      <w:r>
        <w:t>Methods:</w:t>
      </w:r>
      <w:r w:rsidR="00B921ED">
        <w:t xml:space="preserve"> Five healthy women (27±6 years, 51±5 kg, 173±11 cm) performed three Pilates exercises (Foot work, Going up front and Arm spring), with moderate intensity. Data gas (oxygen intake, carbon dioxide production and minute volume) were collected by gas analyzer VO2000 (Medical Graphics Corporation, USA) five minutes before, during one set (twelve repetitions) and three minutes of recovery for each exercise. </w:t>
      </w:r>
    </w:p>
    <w:p w:rsidR="00684F7E" w:rsidRDefault="00684F7E" w:rsidP="00684F7E">
      <w:pPr>
        <w:widowControl w:val="0"/>
        <w:autoSpaceDE w:val="0"/>
        <w:autoSpaceDN w:val="0"/>
        <w:adjustRightInd w:val="0"/>
        <w:jc w:val="both"/>
      </w:pPr>
      <w:r>
        <w:t xml:space="preserve">Results: </w:t>
      </w:r>
      <w:r w:rsidR="00B921ED">
        <w:t xml:space="preserve"> Mean of energy expenditure values were 13.4±2.3 Kcal (1.46 Kcal/min) for Going up front, and 9.4±2 Kcal (1.08 Kcal/min) for Arm spring, and 13.2±1.9 Kcal (1.3 Kcal/min) for Foot work. </w:t>
      </w:r>
    </w:p>
    <w:p w:rsidR="00B921ED" w:rsidRDefault="00684F7E" w:rsidP="00684F7E">
      <w:pPr>
        <w:widowControl w:val="0"/>
        <w:autoSpaceDE w:val="0"/>
        <w:autoSpaceDN w:val="0"/>
        <w:adjustRightInd w:val="0"/>
        <w:jc w:val="both"/>
      </w:pPr>
      <w:r>
        <w:t xml:space="preserve">Conclusions:  </w:t>
      </w:r>
      <w:r w:rsidR="00B921ED">
        <w:t xml:space="preserve">Some of </w:t>
      </w:r>
      <w:r>
        <w:t xml:space="preserve">the </w:t>
      </w:r>
      <w:r w:rsidR="00B921ED">
        <w:t>Pilates exercises with moderate intensity have low energy expenditure and seem to be safe for cardiac patients. However, this may represent a small contribution to reduce or control body weight. Future researche</w:t>
      </w:r>
      <w:r>
        <w:t>r</w:t>
      </w:r>
      <w:r w:rsidR="00B921ED">
        <w:t>s should explore the effects of load and volume management of Pilates exercises on energy expenditure in different groups of cardiac patients.</w:t>
      </w:r>
    </w:p>
    <w:p w:rsidR="00B921ED" w:rsidRDefault="00B921ED">
      <w:pPr>
        <w:widowControl w:val="0"/>
        <w:autoSpaceDE w:val="0"/>
        <w:autoSpaceDN w:val="0"/>
        <w:adjustRightInd w:val="0"/>
      </w:pPr>
    </w:p>
    <w:sectPr w:rsidR="00B921ED" w:rsidSect="00131BF9">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F9" w:rsidRDefault="00131BF9" w:rsidP="00131BF9">
      <w:r>
        <w:separator/>
      </w:r>
    </w:p>
  </w:endnote>
  <w:endnote w:type="continuationSeparator" w:id="0">
    <w:p w:rsidR="00131BF9" w:rsidRDefault="00131BF9" w:rsidP="0013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F9" w:rsidRDefault="00131BF9" w:rsidP="00131BF9">
      <w:r>
        <w:separator/>
      </w:r>
    </w:p>
  </w:footnote>
  <w:footnote w:type="continuationSeparator" w:id="0">
    <w:p w:rsidR="00131BF9" w:rsidRDefault="00131BF9" w:rsidP="0013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F9" w:rsidRDefault="00131BF9" w:rsidP="00131BF9">
    <w:pPr>
      <w:pStyle w:val="Header"/>
    </w:pPr>
    <w:r>
      <w:t>1287   Poster   Cat: 58</w:t>
    </w:r>
  </w:p>
  <w:p w:rsidR="00131BF9" w:rsidRDefault="00131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0B2FC4"/>
    <w:rsid w:val="00131BF9"/>
    <w:rsid w:val="00447B2F"/>
    <w:rsid w:val="00684F7E"/>
    <w:rsid w:val="007B270C"/>
    <w:rsid w:val="00A75FCD"/>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F9"/>
    <w:pPr>
      <w:tabs>
        <w:tab w:val="center" w:pos="4320"/>
        <w:tab w:val="right" w:pos="8640"/>
      </w:tabs>
    </w:pPr>
  </w:style>
  <w:style w:type="character" w:customStyle="1" w:styleId="HeaderChar">
    <w:name w:val="Header Char"/>
    <w:link w:val="Header"/>
    <w:uiPriority w:val="99"/>
    <w:rsid w:val="00131BF9"/>
    <w:rPr>
      <w:sz w:val="24"/>
      <w:szCs w:val="24"/>
    </w:rPr>
  </w:style>
  <w:style w:type="paragraph" w:styleId="Footer">
    <w:name w:val="footer"/>
    <w:basedOn w:val="Normal"/>
    <w:link w:val="FooterChar"/>
    <w:uiPriority w:val="99"/>
    <w:unhideWhenUsed/>
    <w:rsid w:val="00131BF9"/>
    <w:pPr>
      <w:tabs>
        <w:tab w:val="center" w:pos="4320"/>
        <w:tab w:val="right" w:pos="8640"/>
      </w:tabs>
    </w:pPr>
  </w:style>
  <w:style w:type="character" w:customStyle="1" w:styleId="FooterChar">
    <w:name w:val="Footer Char"/>
    <w:link w:val="Footer"/>
    <w:uiPriority w:val="99"/>
    <w:rsid w:val="00131BF9"/>
    <w:rPr>
      <w:sz w:val="24"/>
      <w:szCs w:val="24"/>
    </w:rPr>
  </w:style>
  <w:style w:type="paragraph" w:styleId="BalloonText">
    <w:name w:val="Balloon Text"/>
    <w:basedOn w:val="Normal"/>
    <w:link w:val="BalloonTextChar"/>
    <w:uiPriority w:val="99"/>
    <w:semiHidden/>
    <w:unhideWhenUsed/>
    <w:rsid w:val="00131BF9"/>
    <w:rPr>
      <w:rFonts w:ascii="Tahoma" w:hAnsi="Tahoma" w:cs="Tahoma"/>
      <w:sz w:val="16"/>
      <w:szCs w:val="16"/>
    </w:rPr>
  </w:style>
  <w:style w:type="character" w:customStyle="1" w:styleId="BalloonTextChar">
    <w:name w:val="Balloon Text Char"/>
    <w:link w:val="BalloonText"/>
    <w:uiPriority w:val="99"/>
    <w:semiHidden/>
    <w:rsid w:val="00131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405FF5A8.dotm</Template>
  <TotalTime>6</TotalTime>
  <Pages>1</Pages>
  <Words>271</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dcterms:created xsi:type="dcterms:W3CDTF">2012-03-14T12:05:00Z</dcterms:created>
  <dcterms:modified xsi:type="dcterms:W3CDTF">2012-06-14T08:34:00Z</dcterms:modified>
</cp:coreProperties>
</file>